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4965E6" w14:textId="77777777" w:rsidR="00656DBA" w:rsidRPr="00895767" w:rsidRDefault="00656DBA" w:rsidP="00895767">
      <w:r w:rsidRPr="00895767">
        <w:drawing>
          <wp:anchor distT="0" distB="0" distL="114300" distR="114300" simplePos="0" relativeHeight="251659264" behindDoc="0" locked="0" layoutInCell="1" allowOverlap="1" wp14:anchorId="118BDF6C" wp14:editId="3E06EC28">
            <wp:simplePos x="0" y="0"/>
            <wp:positionH relativeFrom="margin">
              <wp:align>left</wp:align>
            </wp:positionH>
            <wp:positionV relativeFrom="paragraph">
              <wp:posOffset>-712742</wp:posOffset>
            </wp:positionV>
            <wp:extent cx="1809750" cy="738357"/>
            <wp:effectExtent l="0" t="0" r="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RE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7383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D70611" w14:textId="77777777" w:rsidR="00656DBA" w:rsidRPr="00895767" w:rsidRDefault="00656DBA" w:rsidP="00895767"/>
    <w:p w14:paraId="10CE26B2" w14:textId="46FFCE02" w:rsidR="000C2851" w:rsidRPr="00895767" w:rsidRDefault="00895767" w:rsidP="00895767">
      <w:pPr>
        <w:jc w:val="center"/>
        <w:rPr>
          <w:b/>
          <w:bCs/>
          <w:u w:val="single"/>
        </w:rPr>
      </w:pPr>
      <w:r w:rsidRPr="00895767">
        <w:rPr>
          <w:b/>
          <w:bCs/>
          <w:u w:val="single"/>
        </w:rPr>
        <w:t>SAMPLE MESSAGE FROM THE CEO</w:t>
      </w:r>
    </w:p>
    <w:p w14:paraId="4FAF3ED9" w14:textId="77777777" w:rsidR="000C2851" w:rsidRPr="00895767" w:rsidRDefault="000C2851" w:rsidP="00895767"/>
    <w:p w14:paraId="110AEFEA" w14:textId="77777777" w:rsidR="000C2851" w:rsidRPr="00895767" w:rsidRDefault="000C2851" w:rsidP="00895767">
      <w:r w:rsidRPr="00895767">
        <w:rPr>
          <w:color w:val="FF0000"/>
        </w:rPr>
        <w:t xml:space="preserve">[Organization Name] </w:t>
      </w:r>
      <w:r w:rsidRPr="00895767">
        <w:t>employees:</w:t>
      </w:r>
    </w:p>
    <w:p w14:paraId="6BA298C1" w14:textId="77777777" w:rsidR="000C2851" w:rsidRPr="00895767" w:rsidRDefault="000C2851" w:rsidP="00895767"/>
    <w:p w14:paraId="57CB1F85" w14:textId="77777777" w:rsidR="000C2851" w:rsidRPr="00895767" w:rsidRDefault="000C2851" w:rsidP="00895767">
      <w:r w:rsidRPr="00895767">
        <w:rPr>
          <w:color w:val="FF0000"/>
        </w:rPr>
        <w:t xml:space="preserve">[Organization Name] </w:t>
      </w:r>
      <w:r w:rsidRPr="00895767">
        <w:t xml:space="preserve">has always been an organization that cares, and I know that you will care about this. </w:t>
      </w:r>
    </w:p>
    <w:p w14:paraId="26851174" w14:textId="77777777" w:rsidR="000C2851" w:rsidRPr="00895767" w:rsidRDefault="000C2851" w:rsidP="00895767"/>
    <w:p w14:paraId="59FB4457" w14:textId="5D098A85" w:rsidR="000C2851" w:rsidRPr="00895767" w:rsidRDefault="000C2851" w:rsidP="00895767">
      <w:r w:rsidRPr="00895767">
        <w:t xml:space="preserve">April is National Donate Life Month – a time to consider the life-saving possibilities of organ, tissue and donation and remember the donors who make donation and transplantation possible. </w:t>
      </w:r>
    </w:p>
    <w:p w14:paraId="5213FE3C" w14:textId="640D2F8B" w:rsidR="000C2851" w:rsidRPr="00895767" w:rsidRDefault="000C2851" w:rsidP="00895767"/>
    <w:p w14:paraId="68E5C8FA" w14:textId="46A912D3" w:rsidR="000C2851" w:rsidRPr="00895767" w:rsidRDefault="00895767" w:rsidP="00895767">
      <w:r w:rsidRPr="00895767">
        <w:rPr>
          <w:color w:val="FF0000"/>
        </w:rPr>
        <w:t xml:space="preserve">[Organization Name] </w:t>
      </w:r>
      <w:r w:rsidR="000C2851" w:rsidRPr="00895767">
        <w:t xml:space="preserve">is pleased to join the </w:t>
      </w:r>
      <w:hyperlink r:id="rId5" w:history="1">
        <w:r w:rsidR="000C2851" w:rsidRPr="00895767">
          <w:rPr>
            <w:rStyle w:val="Hyperlink"/>
          </w:rPr>
          <w:t xml:space="preserve">Hospital &amp; </w:t>
        </w:r>
        <w:proofErr w:type="spellStart"/>
        <w:r w:rsidR="000C2851" w:rsidRPr="00895767">
          <w:rPr>
            <w:rStyle w:val="Hyperlink"/>
          </w:rPr>
          <w:t>Healthsystem</w:t>
        </w:r>
        <w:proofErr w:type="spellEnd"/>
        <w:r w:rsidR="000C2851" w:rsidRPr="00895767">
          <w:rPr>
            <w:rStyle w:val="Hyperlink"/>
          </w:rPr>
          <w:t xml:space="preserve"> Association of Pennsylvania (HAP)</w:t>
        </w:r>
      </w:hyperlink>
      <w:r w:rsidR="000C2851" w:rsidRPr="00895767">
        <w:t xml:space="preserve"> </w:t>
      </w:r>
      <w:r w:rsidR="000C2851" w:rsidRPr="00895767">
        <w:rPr>
          <w:highlight w:val="yellow"/>
        </w:rPr>
        <w:t>OR</w:t>
      </w:r>
      <w:r w:rsidR="000C2851" w:rsidRPr="00895767">
        <w:t xml:space="preserve"> </w:t>
      </w:r>
      <w:hyperlink r:id="rId6" w:history="1">
        <w:r w:rsidR="000C2851" w:rsidRPr="00895767">
          <w:rPr>
            <w:rStyle w:val="Hyperlink"/>
          </w:rPr>
          <w:t>West Virginia Hospital Association (</w:t>
        </w:r>
        <w:proofErr w:type="spellStart"/>
        <w:r w:rsidR="000C2851" w:rsidRPr="00895767">
          <w:rPr>
            <w:rStyle w:val="Hyperlink"/>
          </w:rPr>
          <w:t>WVHA</w:t>
        </w:r>
        <w:proofErr w:type="spellEnd"/>
        <w:r w:rsidR="000C2851" w:rsidRPr="00895767">
          <w:rPr>
            <w:rStyle w:val="Hyperlink"/>
          </w:rPr>
          <w:t>)</w:t>
        </w:r>
      </w:hyperlink>
      <w:r w:rsidR="000C2851" w:rsidRPr="00895767">
        <w:t xml:space="preserve"> and the </w:t>
      </w:r>
      <w:hyperlink r:id="rId7" w:history="1">
        <w:r w:rsidR="000C2851" w:rsidRPr="00895767">
          <w:rPr>
            <w:rStyle w:val="Hyperlink"/>
          </w:rPr>
          <w:t>Center for Organ Recovery &amp; Education (CORE)</w:t>
        </w:r>
      </w:hyperlink>
      <w:r w:rsidR="000C2851" w:rsidRPr="00895767">
        <w:t xml:space="preserve"> to raise awareness about organ, tissue and cornea donation, and to inspire everyone to be a hero by registering as an organ donor during National Donate Life Month. </w:t>
      </w:r>
    </w:p>
    <w:p w14:paraId="17799619" w14:textId="77777777" w:rsidR="000C2851" w:rsidRPr="00895767" w:rsidRDefault="000C2851" w:rsidP="00895767"/>
    <w:p w14:paraId="4B3DC214" w14:textId="30588C50" w:rsidR="000C2851" w:rsidRPr="00895767" w:rsidRDefault="000C2851" w:rsidP="00895767">
      <w:r w:rsidRPr="00895767">
        <w:t xml:space="preserve">There are now more than 100,000 people in the United States who are waiting for a life-saving organ transplant. More than 7,000 of those waiting </w:t>
      </w:r>
      <w:proofErr w:type="gramStart"/>
      <w:r w:rsidRPr="00895767">
        <w:t>are</w:t>
      </w:r>
      <w:proofErr w:type="gramEnd"/>
      <w:r w:rsidRPr="00895767">
        <w:t xml:space="preserve"> listed here in Pennsylvania</w:t>
      </w:r>
      <w:r w:rsidR="00AF2649">
        <w:t xml:space="preserve"> </w:t>
      </w:r>
      <w:r w:rsidR="00AF2649" w:rsidRPr="00895767">
        <w:rPr>
          <w:highlight w:val="yellow"/>
        </w:rPr>
        <w:t>OR</w:t>
      </w:r>
      <w:r w:rsidR="00AF2649">
        <w:t xml:space="preserve"> </w:t>
      </w:r>
      <w:r w:rsidR="00AF2649" w:rsidRPr="00895767">
        <w:t xml:space="preserve">More than </w:t>
      </w:r>
      <w:r w:rsidR="00AF2649">
        <w:t>500</w:t>
      </w:r>
      <w:r w:rsidR="00AF2649" w:rsidRPr="00895767">
        <w:t xml:space="preserve"> of those waiting are </w:t>
      </w:r>
      <w:r w:rsidR="00AF2649">
        <w:t>West Virginians</w:t>
      </w:r>
      <w:r w:rsidRPr="00895767">
        <w:t>.</w:t>
      </w:r>
      <w:r w:rsidR="00895767" w:rsidRPr="00895767">
        <w:t xml:space="preserve"> </w:t>
      </w:r>
      <w:r w:rsidRPr="00895767">
        <w:t xml:space="preserve">A transplant can save their lives. </w:t>
      </w:r>
    </w:p>
    <w:p w14:paraId="34B1799E" w14:textId="77777777" w:rsidR="000C2851" w:rsidRPr="00895767" w:rsidRDefault="000C2851" w:rsidP="00895767"/>
    <w:p w14:paraId="5A874EAF" w14:textId="77777777" w:rsidR="00CA5B1D" w:rsidRDefault="000C2851" w:rsidP="00895767">
      <w:r w:rsidRPr="00895767">
        <w:t xml:space="preserve">This National Donate Life Month, </w:t>
      </w:r>
      <w:r w:rsidR="00AF2649" w:rsidRPr="00895767">
        <w:rPr>
          <w:color w:val="FF0000"/>
        </w:rPr>
        <w:t xml:space="preserve">[Organization Name] </w:t>
      </w:r>
      <w:r w:rsidRPr="00895767">
        <w:t>asks everyone to consider how you can inspire others to provide hope through donor registration and living donation.</w:t>
      </w:r>
      <w:r w:rsidR="00895767" w:rsidRPr="00895767">
        <w:t xml:space="preserve"> </w:t>
      </w:r>
    </w:p>
    <w:p w14:paraId="7270FC77" w14:textId="77777777" w:rsidR="00CA5B1D" w:rsidRDefault="00CA5B1D" w:rsidP="00895767"/>
    <w:p w14:paraId="2A8FA59A" w14:textId="77777777" w:rsidR="00CA5B1D" w:rsidRPr="00895767" w:rsidRDefault="00CA5B1D" w:rsidP="00CA5B1D">
      <w:r w:rsidRPr="00895767">
        <w:t xml:space="preserve">Approximately 11,000 people die annually who are considered medically suitable to donate organs, </w:t>
      </w:r>
      <w:proofErr w:type="gramStart"/>
      <w:r w:rsidRPr="00895767">
        <w:t>tissue</w:t>
      </w:r>
      <w:proofErr w:type="gramEnd"/>
      <w:r w:rsidRPr="00895767">
        <w:t xml:space="preserve"> and corneas, yet only a fraction donate. Anyone can be a potential donor regardless of age, </w:t>
      </w:r>
      <w:proofErr w:type="gramStart"/>
      <w:r w:rsidRPr="00895767">
        <w:t>race</w:t>
      </w:r>
      <w:proofErr w:type="gramEnd"/>
      <w:r w:rsidRPr="00895767">
        <w:t xml:space="preserve"> or medical history.</w:t>
      </w:r>
    </w:p>
    <w:p w14:paraId="5F671209" w14:textId="77777777" w:rsidR="00CA5B1D" w:rsidRDefault="00CA5B1D" w:rsidP="00895767"/>
    <w:p w14:paraId="39769D2D" w14:textId="00D45C45" w:rsidR="000C2851" w:rsidRPr="0079417F" w:rsidRDefault="000C2851" w:rsidP="0079417F">
      <w:r w:rsidRPr="0079417F">
        <w:t xml:space="preserve">If you </w:t>
      </w:r>
      <w:proofErr w:type="gramStart"/>
      <w:r w:rsidRPr="0079417F">
        <w:t>haven’t</w:t>
      </w:r>
      <w:proofErr w:type="gramEnd"/>
      <w:r w:rsidRPr="0079417F">
        <w:t xml:space="preserve"> yet </w:t>
      </w:r>
      <w:r w:rsidR="0079417F">
        <w:t>signed up as an organ donor</w:t>
      </w:r>
      <w:r w:rsidRPr="0079417F">
        <w:t xml:space="preserve">, go </w:t>
      </w:r>
      <w:proofErr w:type="spellStart"/>
      <w:r w:rsidR="00895767" w:rsidRPr="0079417F">
        <w:t>r</w:t>
      </w:r>
      <w:r w:rsidRPr="0079417F">
        <w:t>egisterme.org</w:t>
      </w:r>
      <w:proofErr w:type="spellEnd"/>
      <w:r w:rsidRPr="0079417F">
        <w:t xml:space="preserve">.  Registration just takes a few minutes, and it </w:t>
      </w:r>
      <w:r w:rsidR="0079417F">
        <w:t xml:space="preserve">could </w:t>
      </w:r>
      <w:r w:rsidRPr="0079417F">
        <w:t xml:space="preserve">save lives. </w:t>
      </w:r>
    </w:p>
    <w:p w14:paraId="1678AC21" w14:textId="77777777" w:rsidR="000C2851" w:rsidRPr="00895767" w:rsidRDefault="000C2851" w:rsidP="00895767"/>
    <w:p w14:paraId="2E703B9E" w14:textId="77777777" w:rsidR="000C2851" w:rsidRPr="00895767" w:rsidRDefault="000C2851" w:rsidP="00895767">
      <w:r w:rsidRPr="00895767">
        <w:t>I have committed to helping by registering. Won’t you join me?</w:t>
      </w:r>
    </w:p>
    <w:p w14:paraId="527FA7C2" w14:textId="77777777" w:rsidR="00CA5B1D" w:rsidRDefault="00CA5B1D" w:rsidP="00895767"/>
    <w:p w14:paraId="22ABD6C5" w14:textId="739266D3" w:rsidR="000C2851" w:rsidRPr="00CA5B1D" w:rsidRDefault="000C2851" w:rsidP="00895767">
      <w:pPr>
        <w:rPr>
          <w:color w:val="FF0000"/>
        </w:rPr>
      </w:pPr>
      <w:r w:rsidRPr="00CA5B1D">
        <w:rPr>
          <w:color w:val="FF0000"/>
        </w:rPr>
        <w:t>[Name]</w:t>
      </w:r>
    </w:p>
    <w:p w14:paraId="355B0A26" w14:textId="77777777" w:rsidR="000C2851" w:rsidRPr="00CA5B1D" w:rsidRDefault="000C2851" w:rsidP="00895767">
      <w:pPr>
        <w:rPr>
          <w:color w:val="FF0000"/>
        </w:rPr>
      </w:pPr>
      <w:r w:rsidRPr="00CA5B1D">
        <w:rPr>
          <w:color w:val="FF0000"/>
        </w:rPr>
        <w:t>[Title]</w:t>
      </w:r>
    </w:p>
    <w:p w14:paraId="00A131B2" w14:textId="77777777" w:rsidR="000C2851" w:rsidRPr="00CA5B1D" w:rsidRDefault="000C2851" w:rsidP="00895767">
      <w:pPr>
        <w:rPr>
          <w:color w:val="FF0000"/>
        </w:rPr>
      </w:pPr>
      <w:r w:rsidRPr="00CA5B1D">
        <w:rPr>
          <w:color w:val="FF0000"/>
        </w:rPr>
        <w:t>[Organization]</w:t>
      </w:r>
    </w:p>
    <w:p w14:paraId="3622762D" w14:textId="77777777" w:rsidR="00F44826" w:rsidRPr="00895767" w:rsidRDefault="0079417F" w:rsidP="00895767"/>
    <w:sectPr w:rsidR="00F44826" w:rsidRPr="00895767" w:rsidSect="00656DBA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ADFE7F" w14:textId="77777777" w:rsidR="001F02E8" w:rsidRDefault="0079417F" w:rsidP="00B64E8A">
    <w:pPr>
      <w:pStyle w:val="Footer"/>
      <w:jc w:val="cen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9E7DAB" w14:textId="77777777" w:rsidR="001F02E8" w:rsidRDefault="0079417F" w:rsidP="00DF191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47D95F" w14:textId="77777777" w:rsidR="001F02E8" w:rsidRDefault="0079417F" w:rsidP="00194715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2A6C04" w14:textId="77777777" w:rsidR="001F02E8" w:rsidRPr="00253B6A" w:rsidRDefault="0079417F" w:rsidP="00DF1917">
    <w:pPr>
      <w:pStyle w:val="Header"/>
      <w:framePr w:wrap="around" w:vAnchor="text" w:hAnchor="margin" w:xAlign="right" w:y="1"/>
      <w:rPr>
        <w:rStyle w:val="PageNumber"/>
        <w:sz w:val="20"/>
        <w:szCs w:val="20"/>
      </w:rPr>
    </w:pPr>
    <w:r w:rsidRPr="00253B6A">
      <w:rPr>
        <w:rStyle w:val="PageNumber"/>
        <w:sz w:val="20"/>
        <w:szCs w:val="20"/>
      </w:rPr>
      <w:t xml:space="preserve">Page </w:t>
    </w:r>
    <w:r w:rsidRPr="00253B6A">
      <w:rPr>
        <w:rStyle w:val="PageNumber"/>
        <w:sz w:val="20"/>
        <w:szCs w:val="20"/>
      </w:rPr>
      <w:fldChar w:fldCharType="begin"/>
    </w:r>
    <w:r w:rsidRPr="00253B6A">
      <w:rPr>
        <w:rStyle w:val="PageNumber"/>
        <w:sz w:val="20"/>
        <w:szCs w:val="20"/>
      </w:rPr>
      <w:instrText xml:space="preserve">PAGE  </w:instrText>
    </w:r>
    <w:r w:rsidRPr="00253B6A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2</w:t>
    </w:r>
    <w:r w:rsidRPr="00253B6A">
      <w:rPr>
        <w:rStyle w:val="PageNumber"/>
        <w:sz w:val="20"/>
        <w:szCs w:val="20"/>
      </w:rPr>
      <w:fldChar w:fldCharType="end"/>
    </w:r>
  </w:p>
  <w:p w14:paraId="047EC074" w14:textId="77777777" w:rsidR="001F02E8" w:rsidRDefault="0079417F" w:rsidP="0004118B">
    <w:pPr>
      <w:pStyle w:val="Header"/>
      <w:tabs>
        <w:tab w:val="left" w:pos="2537"/>
      </w:tabs>
      <w:ind w:right="360"/>
      <w:rPr>
        <w:b/>
      </w:rPr>
    </w:pPr>
    <w:r>
      <w:rPr>
        <w:b/>
      </w:rPr>
      <w:tab/>
    </w:r>
  </w:p>
  <w:p w14:paraId="0DA9E44E" w14:textId="77777777" w:rsidR="001F02E8" w:rsidRPr="00972E47" w:rsidRDefault="0079417F" w:rsidP="0004118B">
    <w:pPr>
      <w:pStyle w:val="Header"/>
      <w:tabs>
        <w:tab w:val="left" w:pos="2537"/>
      </w:tabs>
      <w:ind w:right="360"/>
      <w:rPr>
        <w:b/>
      </w:rPr>
    </w:pPr>
    <w:r>
      <w:rPr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32B04" w14:textId="77777777" w:rsidR="00D12A9A" w:rsidRDefault="0079417F">
    <w:pPr>
      <w:pStyle w:val="Header"/>
    </w:pPr>
  </w:p>
  <w:p w14:paraId="7A25F9F0" w14:textId="77777777" w:rsidR="00D12A9A" w:rsidRDefault="0079417F">
    <w:pPr>
      <w:pStyle w:val="Header"/>
    </w:pPr>
  </w:p>
  <w:p w14:paraId="1DF262F4" w14:textId="77777777" w:rsidR="00D12A9A" w:rsidRDefault="0079417F">
    <w:pPr>
      <w:pStyle w:val="Header"/>
    </w:pPr>
  </w:p>
  <w:p w14:paraId="76CAF14C" w14:textId="77777777" w:rsidR="00D12A9A" w:rsidRDefault="0079417F">
    <w:pPr>
      <w:pStyle w:val="Header"/>
    </w:pPr>
  </w:p>
  <w:p w14:paraId="6297D576" w14:textId="77777777" w:rsidR="00D12A9A" w:rsidRDefault="0079417F">
    <w:pPr>
      <w:pStyle w:val="Header"/>
    </w:pPr>
  </w:p>
  <w:p w14:paraId="75E4FC96" w14:textId="77777777" w:rsidR="00D12A9A" w:rsidRDefault="007941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DBA"/>
    <w:rsid w:val="000C2851"/>
    <w:rsid w:val="00656DBA"/>
    <w:rsid w:val="0079417F"/>
    <w:rsid w:val="007F326F"/>
    <w:rsid w:val="00895767"/>
    <w:rsid w:val="00AD6138"/>
    <w:rsid w:val="00AF2649"/>
    <w:rsid w:val="00CA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910D0"/>
  <w15:chartTrackingRefBased/>
  <w15:docId w15:val="{391BBFD5-CEA1-4BAC-A701-6B6953644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6D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656DBA"/>
    <w:rPr>
      <w:color w:val="0000FF"/>
      <w:u w:val="single"/>
    </w:rPr>
  </w:style>
  <w:style w:type="paragraph" w:styleId="Header">
    <w:name w:val="header"/>
    <w:basedOn w:val="Normal"/>
    <w:link w:val="HeaderChar"/>
    <w:rsid w:val="00656D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56DB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656D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56DB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656DBA"/>
  </w:style>
  <w:style w:type="paragraph" w:customStyle="1" w:styleId="Default">
    <w:name w:val="Default"/>
    <w:rsid w:val="00656D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794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9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ore.org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vha.org/" TargetMode="External"/><Relationship Id="rId11" Type="http://schemas.openxmlformats.org/officeDocument/2006/relationships/header" Target="header3.xml"/><Relationship Id="rId5" Type="http://schemas.openxmlformats.org/officeDocument/2006/relationships/hyperlink" Target="https://www.haponline.org/" TargetMode="External"/><Relationship Id="rId10" Type="http://schemas.openxmlformats.org/officeDocument/2006/relationships/footer" Target="footer1.xml"/><Relationship Id="rId4" Type="http://schemas.openxmlformats.org/officeDocument/2006/relationships/image" Target="media/image1.png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Katelynn Metz</dc:creator>
  <cp:keywords/>
  <dc:description/>
  <cp:lastModifiedBy>Katelynn Metz</cp:lastModifiedBy>
  <cp:revision>1</cp:revision>
  <dcterms:created xsi:type="dcterms:W3CDTF">2021-03-29T15:36:00Z</dcterms:created>
  <dcterms:modified xsi:type="dcterms:W3CDTF">2021-03-29T15:51:00Z</dcterms:modified>
</cp:coreProperties>
</file>